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19D6F" w14:textId="4D0B0436" w:rsidR="00EB160C" w:rsidRPr="003A1C40" w:rsidRDefault="003A1C40" w:rsidP="00EB160C">
      <w:pPr>
        <w:rPr>
          <w:b/>
          <w:bCs/>
          <w:color w:val="0070C0"/>
          <w:sz w:val="40"/>
          <w:szCs w:val="40"/>
          <w:u w:val="single"/>
          <w:lang w:val="en-US"/>
        </w:rPr>
      </w:pPr>
      <w:r>
        <w:rPr>
          <w:b/>
          <w:bCs/>
          <w:color w:val="0070C0"/>
          <w:sz w:val="40"/>
          <w:szCs w:val="40"/>
          <w:u w:val="single"/>
          <w:lang w:val="en-US"/>
        </w:rPr>
        <w:t>L</w:t>
      </w:r>
      <w:r w:rsidR="00EB160C" w:rsidRPr="003A1C40">
        <w:rPr>
          <w:b/>
          <w:bCs/>
          <w:color w:val="0070C0"/>
          <w:sz w:val="40"/>
          <w:szCs w:val="40"/>
          <w:u w:val="single"/>
          <w:lang w:val="en-US"/>
        </w:rPr>
        <w:t>yme Bay Medical &amp; Dental Practice</w:t>
      </w:r>
    </w:p>
    <w:p w14:paraId="0D7DCF1B" w14:textId="77777777" w:rsidR="007F2050" w:rsidRPr="00902393" w:rsidRDefault="007F2050" w:rsidP="007F2050">
      <w:pPr>
        <w:spacing w:before="100" w:beforeAutospacing="1" w:after="100" w:afterAutospacing="1" w:line="360" w:lineRule="atLeast"/>
        <w:outlineLvl w:val="2"/>
        <w:rPr>
          <w:rFonts w:ascii="utopia-std" w:eastAsia="Times New Roman" w:hAnsi="utopia-std" w:cs="Times New Roman"/>
          <w:b/>
          <w:bCs/>
          <w:color w:val="0070C0"/>
          <w:sz w:val="36"/>
          <w:szCs w:val="36"/>
          <w:lang w:val="en-US" w:eastAsia="en-GB"/>
        </w:rPr>
      </w:pPr>
      <w:r w:rsidRPr="00902393">
        <w:rPr>
          <w:rFonts w:ascii="utopia-std" w:eastAsia="Times New Roman" w:hAnsi="utopia-std" w:cs="Times New Roman"/>
          <w:b/>
          <w:bCs/>
          <w:color w:val="0070C0"/>
          <w:sz w:val="36"/>
          <w:szCs w:val="36"/>
          <w:lang w:val="en-US" w:eastAsia="en-GB"/>
        </w:rPr>
        <w:t>Wisdom tooth pain</w:t>
      </w:r>
    </w:p>
    <w:p w14:paraId="2E7EF283" w14:textId="77777777" w:rsidR="007F2050" w:rsidRPr="00902393" w:rsidRDefault="007F2050" w:rsidP="007F2050">
      <w:pPr>
        <w:spacing w:before="100" w:beforeAutospacing="1" w:after="100" w:afterAutospacing="1" w:line="360" w:lineRule="atLeast"/>
        <w:rPr>
          <w:rFonts w:ascii="Lato" w:eastAsia="Times New Roman" w:hAnsi="Lato" w:cs="Times New Roman"/>
          <w:b/>
          <w:bCs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b/>
          <w:bCs/>
          <w:color w:val="0070C0"/>
          <w:sz w:val="32"/>
          <w:szCs w:val="32"/>
          <w:lang w:val="en-US" w:eastAsia="en-GB"/>
        </w:rPr>
        <w:t>Questions:</w:t>
      </w:r>
    </w:p>
    <w:p w14:paraId="572A4BCD" w14:textId="77777777" w:rsidR="007F2050" w:rsidRPr="00902393" w:rsidRDefault="007F2050" w:rsidP="007F2050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Is there a swelling at the back of the mouth in the wisdom tooth region?</w:t>
      </w:r>
    </w:p>
    <w:p w14:paraId="0CAAEADE" w14:textId="77777777" w:rsidR="007F2050" w:rsidRPr="00902393" w:rsidRDefault="007F2050" w:rsidP="007F2050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Do you have a bad taste in your mouth?</w:t>
      </w:r>
    </w:p>
    <w:p w14:paraId="1400EFA3" w14:textId="77777777" w:rsidR="007F2050" w:rsidRPr="00902393" w:rsidRDefault="007F2050" w:rsidP="007F2050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Is your cheek/face swollen?</w:t>
      </w:r>
    </w:p>
    <w:p w14:paraId="02F60168" w14:textId="77777777" w:rsidR="007F2050" w:rsidRPr="00902393" w:rsidRDefault="007F2050" w:rsidP="007F2050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Do you find it difficult to swallow?</w:t>
      </w:r>
    </w:p>
    <w:p w14:paraId="32A0A74F" w14:textId="77777777" w:rsidR="007F2050" w:rsidRPr="00902393" w:rsidRDefault="007F2050" w:rsidP="007F2050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Is there any difficulty in opening your mouth/any pain?</w:t>
      </w:r>
    </w:p>
    <w:p w14:paraId="583F41D7" w14:textId="77777777" w:rsidR="007F2050" w:rsidRPr="00902393" w:rsidRDefault="007F2050" w:rsidP="007F2050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Have you had similar symptoms before?</w:t>
      </w:r>
    </w:p>
    <w:p w14:paraId="0DCDB22B" w14:textId="77777777" w:rsidR="007F2050" w:rsidRPr="00902393" w:rsidRDefault="007F2050" w:rsidP="007F2050">
      <w:pPr>
        <w:numPr>
          <w:ilvl w:val="0"/>
          <w:numId w:val="6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How are you managing the pain?</w:t>
      </w:r>
    </w:p>
    <w:p w14:paraId="2738E607" w14:textId="77777777" w:rsidR="007F2050" w:rsidRPr="00902393" w:rsidRDefault="007F2050" w:rsidP="007F2050">
      <w:pPr>
        <w:spacing w:before="100" w:beforeAutospacing="1" w:after="100" w:afterAutospacing="1" w:line="360" w:lineRule="atLeast"/>
        <w:rPr>
          <w:rFonts w:ascii="Lato" w:eastAsia="Times New Roman" w:hAnsi="Lato" w:cs="Times New Roman"/>
          <w:b/>
          <w:bCs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b/>
          <w:bCs/>
          <w:color w:val="0070C0"/>
          <w:sz w:val="32"/>
          <w:szCs w:val="32"/>
          <w:lang w:val="en-US" w:eastAsia="en-GB"/>
        </w:rPr>
        <w:t>Advice:</w:t>
      </w:r>
    </w:p>
    <w:p w14:paraId="4CDD5C2E" w14:textId="77777777" w:rsidR="007F2050" w:rsidRPr="00902393" w:rsidRDefault="007F2050" w:rsidP="007F2050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Keep the area clean with a small headed toothbrush or single tufted toothbrush</w:t>
      </w:r>
    </w:p>
    <w:p w14:paraId="63262F0B" w14:textId="77777777" w:rsidR="007F2050" w:rsidRPr="00902393" w:rsidRDefault="007F2050" w:rsidP="007F2050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Rinse two to three times a day with warm salt water or chlorhexidine mouthwash</w:t>
      </w:r>
    </w:p>
    <w:p w14:paraId="4AE7AD22" w14:textId="1D450C6B" w:rsidR="007F2050" w:rsidRPr="00902393" w:rsidRDefault="0064269D" w:rsidP="007F2050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Paracetamol</w:t>
      </w:r>
      <w:bookmarkStart w:id="0" w:name="_GoBack"/>
      <w:bookmarkEnd w:id="0"/>
      <w:r w:rsidR="007F2050"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/Ibuprofen if required</w:t>
      </w:r>
    </w:p>
    <w:p w14:paraId="34E9E006" w14:textId="77777777" w:rsidR="007F2050" w:rsidRPr="00902393" w:rsidRDefault="007F2050" w:rsidP="007F2050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Obvious facial swelling – antibiotics may be prescribed by the dentist for severe infection and swelling</w:t>
      </w:r>
    </w:p>
    <w:p w14:paraId="0B440486" w14:textId="77777777" w:rsidR="007F2050" w:rsidRPr="00902393" w:rsidRDefault="007F2050" w:rsidP="007F2050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Regular pain killers if required</w:t>
      </w:r>
    </w:p>
    <w:p w14:paraId="4B6E40F3" w14:textId="77777777" w:rsidR="007F2050" w:rsidRPr="00902393" w:rsidRDefault="007F2050" w:rsidP="007F2050">
      <w:pPr>
        <w:numPr>
          <w:ilvl w:val="0"/>
          <w:numId w:val="7"/>
        </w:num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</w:pPr>
      <w:r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C</w:t>
      </w:r>
      <w:r w:rsidRPr="00902393">
        <w:rPr>
          <w:rFonts w:ascii="Lato" w:eastAsia="Times New Roman" w:hAnsi="Lato" w:cs="Times New Roman"/>
          <w:color w:val="0070C0"/>
          <w:sz w:val="32"/>
          <w:szCs w:val="32"/>
          <w:lang w:val="en-US" w:eastAsia="en-GB"/>
        </w:rPr>
        <w:t>all back in 48-72 hours if their symptoms have not resolved</w:t>
      </w:r>
    </w:p>
    <w:p w14:paraId="75606510" w14:textId="77777777" w:rsidR="00EB160C" w:rsidRDefault="00EB160C" w:rsidP="00EB160C">
      <w:p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</w:p>
    <w:p w14:paraId="0E121452" w14:textId="77777777" w:rsidR="00EB160C" w:rsidRDefault="00EB160C" w:rsidP="00EB160C">
      <w:pPr>
        <w:spacing w:before="100" w:beforeAutospacing="1" w:after="100" w:afterAutospacing="1" w:line="360" w:lineRule="atLeast"/>
        <w:rPr>
          <w:rFonts w:ascii="Lato" w:eastAsia="Times New Roman" w:hAnsi="Lato" w:cs="Times New Roman"/>
          <w:color w:val="0070C0"/>
          <w:sz w:val="28"/>
          <w:szCs w:val="28"/>
          <w:lang w:val="en-US" w:eastAsia="en-GB"/>
        </w:rPr>
      </w:pPr>
    </w:p>
    <w:p w14:paraId="0AD9C360" w14:textId="77777777" w:rsidR="00025054" w:rsidRDefault="00025054"/>
    <w:sectPr w:rsidR="00025054" w:rsidSect="003A1C4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topia-std">
    <w:altName w:val="Calibri"/>
    <w:charset w:val="00"/>
    <w:family w:val="auto"/>
    <w:pitch w:val="default"/>
  </w:font>
  <w:font w:name="Lato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112B9"/>
    <w:multiLevelType w:val="multilevel"/>
    <w:tmpl w:val="CAE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37913"/>
    <w:multiLevelType w:val="multilevel"/>
    <w:tmpl w:val="4FD2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B7711"/>
    <w:multiLevelType w:val="multilevel"/>
    <w:tmpl w:val="1B7E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B2EF4"/>
    <w:multiLevelType w:val="multilevel"/>
    <w:tmpl w:val="03FA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E3A52"/>
    <w:multiLevelType w:val="multilevel"/>
    <w:tmpl w:val="5BCC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B22E9B"/>
    <w:multiLevelType w:val="multilevel"/>
    <w:tmpl w:val="5D0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993C9B"/>
    <w:multiLevelType w:val="multilevel"/>
    <w:tmpl w:val="ABC4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74"/>
    <w:rsid w:val="00025054"/>
    <w:rsid w:val="0035387E"/>
    <w:rsid w:val="003A1C40"/>
    <w:rsid w:val="00424AC3"/>
    <w:rsid w:val="006220A8"/>
    <w:rsid w:val="0064269D"/>
    <w:rsid w:val="007E5C3F"/>
    <w:rsid w:val="007F2050"/>
    <w:rsid w:val="008A0774"/>
    <w:rsid w:val="00A061E5"/>
    <w:rsid w:val="00CA6F2A"/>
    <w:rsid w:val="00E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5C9E2"/>
  <w15:chartTrackingRefBased/>
  <w15:docId w15:val="{A9C2D577-4037-45C6-AD40-A218DC2B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joanna.churchill@btinternet.com</dc:creator>
  <cp:keywords/>
  <dc:description/>
  <cp:lastModifiedBy>joanna.churchill@btinternet.com</cp:lastModifiedBy>
  <cp:revision>3</cp:revision>
  <dcterms:created xsi:type="dcterms:W3CDTF">2020-04-07T14:55:00Z</dcterms:created>
  <dcterms:modified xsi:type="dcterms:W3CDTF">2020-04-07T15:02:00Z</dcterms:modified>
</cp:coreProperties>
</file>